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C92D7" w14:textId="3028F5D1" w:rsidR="00D26D51" w:rsidRPr="00D26D51" w:rsidRDefault="00D26D51" w:rsidP="00D26D51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D26D51">
        <w:rPr>
          <w:rFonts w:ascii="Times New Roman" w:hAnsi="Times New Roman" w:cs="Times New Roman"/>
          <w:color w:val="FF0000"/>
          <w:sz w:val="28"/>
          <w:szCs w:val="28"/>
        </w:rPr>
        <w:t>Иллюстрация 1:</w:t>
      </w:r>
    </w:p>
    <w:p w14:paraId="097B0675" w14:textId="20DEAD96" w:rsidR="00D26D51" w:rsidRPr="00D26D51" w:rsidRDefault="00D26D51" w:rsidP="00D26D51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D26D51">
        <w:rPr>
          <w:rFonts w:ascii="Times New Roman" w:hAnsi="Times New Roman" w:cs="Times New Roman"/>
          <w:color w:val="FF0000"/>
          <w:sz w:val="28"/>
          <w:szCs w:val="28"/>
        </w:rPr>
        <w:t xml:space="preserve">Два небольших силуэта рабочих в спецовках, держат инструменты (мастерок и валик); позади них аккуратно нарисованный чертеж новой квартиры (можно схематично показать комнату с красивой отделкой и мебелью).  </w:t>
      </w:r>
    </w:p>
    <w:p w14:paraId="37C8E2A2" w14:textId="5D347451" w:rsidR="00D26D51" w:rsidRPr="00D26D51" w:rsidRDefault="00D26D51" w:rsidP="00D26D51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D26D51">
        <w:rPr>
          <w:rFonts w:ascii="Times New Roman" w:hAnsi="Times New Roman" w:cs="Times New Roman"/>
          <w:color w:val="FF0000"/>
          <w:sz w:val="28"/>
          <w:szCs w:val="28"/>
        </w:rPr>
        <w:t>Иллюстрация 2:</w:t>
      </w:r>
    </w:p>
    <w:p w14:paraId="3109B2F4" w14:textId="19B61F2C" w:rsidR="00D26D51" w:rsidRPr="00D26D51" w:rsidRDefault="00D26D51" w:rsidP="00D26D51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D26D51">
        <w:rPr>
          <w:rFonts w:ascii="Times New Roman" w:hAnsi="Times New Roman" w:cs="Times New Roman"/>
          <w:color w:val="FF0000"/>
          <w:sz w:val="28"/>
          <w:szCs w:val="28"/>
        </w:rPr>
        <w:t xml:space="preserve">Рабочий с рулеткой измеряет длину стола в офисе, рядом стоят коробки с инструментами и стройматериалами. На столе лежит ноутбук с открытой программой проектирования (скетч архитектуры офиса сверху).  </w:t>
      </w:r>
    </w:p>
    <w:p w14:paraId="7AD69FFD" w14:textId="60EAA527" w:rsidR="00D26D51" w:rsidRPr="00D26D51" w:rsidRDefault="00D26D51" w:rsidP="00D26D51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D26D51">
        <w:rPr>
          <w:rFonts w:ascii="Times New Roman" w:hAnsi="Times New Roman" w:cs="Times New Roman"/>
          <w:color w:val="FF0000"/>
          <w:sz w:val="28"/>
          <w:szCs w:val="28"/>
        </w:rPr>
        <w:t>1 продукт</w:t>
      </w:r>
    </w:p>
    <w:p w14:paraId="2CDD16AC" w14:textId="24CEB0DF" w:rsidR="00D26D51" w:rsidRPr="00D26D51" w:rsidRDefault="00D26D51" w:rsidP="00D26D51">
      <w:pPr>
        <w:rPr>
          <w:rFonts w:ascii="Times New Roman" w:hAnsi="Times New Roman" w:cs="Times New Roman"/>
          <w:sz w:val="28"/>
          <w:szCs w:val="28"/>
        </w:rPr>
      </w:pPr>
      <w:r w:rsidRPr="00D26D51">
        <w:rPr>
          <w:rFonts w:ascii="Times New Roman" w:hAnsi="Times New Roman" w:cs="Times New Roman"/>
          <w:color w:val="FF0000"/>
          <w:sz w:val="28"/>
          <w:szCs w:val="28"/>
        </w:rPr>
        <w:t xml:space="preserve">Заголовок: </w:t>
      </w:r>
      <w:r w:rsidRPr="00D26D51">
        <w:rPr>
          <w:rFonts w:ascii="Times New Roman" w:hAnsi="Times New Roman" w:cs="Times New Roman"/>
          <w:sz w:val="28"/>
          <w:szCs w:val="28"/>
        </w:rPr>
        <w:t xml:space="preserve">Скидка 20% на ремонт квартир и офисов!  </w:t>
      </w:r>
    </w:p>
    <w:p w14:paraId="38BBA0A6" w14:textId="28641D7A" w:rsidR="00D26D51" w:rsidRPr="00D26D51" w:rsidRDefault="00D26D51" w:rsidP="00D26D51">
      <w:pPr>
        <w:rPr>
          <w:rFonts w:ascii="Times New Roman" w:hAnsi="Times New Roman" w:cs="Times New Roman"/>
          <w:sz w:val="28"/>
          <w:szCs w:val="28"/>
        </w:rPr>
      </w:pPr>
      <w:r w:rsidRPr="00D26D51">
        <w:rPr>
          <w:rFonts w:ascii="Times New Roman" w:hAnsi="Times New Roman" w:cs="Times New Roman"/>
          <w:color w:val="FF0000"/>
          <w:sz w:val="28"/>
          <w:szCs w:val="28"/>
        </w:rPr>
        <w:t xml:space="preserve">Подзаголовок: </w:t>
      </w:r>
      <w:r w:rsidRPr="00D26D51">
        <w:rPr>
          <w:rFonts w:ascii="Times New Roman" w:hAnsi="Times New Roman" w:cs="Times New Roman"/>
          <w:sz w:val="28"/>
          <w:szCs w:val="28"/>
        </w:rPr>
        <w:t xml:space="preserve">Профессиональные строители сделают вашу квартиру идеальной.  </w:t>
      </w:r>
    </w:p>
    <w:p w14:paraId="110EC3D1" w14:textId="23CB8938" w:rsidR="00D26D51" w:rsidRPr="00D26D51" w:rsidRDefault="00D26D51" w:rsidP="00D26D51">
      <w:pPr>
        <w:rPr>
          <w:rFonts w:ascii="Times New Roman" w:hAnsi="Times New Roman" w:cs="Times New Roman"/>
          <w:sz w:val="28"/>
          <w:szCs w:val="28"/>
        </w:rPr>
      </w:pPr>
      <w:r w:rsidRPr="00D26D51">
        <w:rPr>
          <w:rFonts w:ascii="Times New Roman" w:hAnsi="Times New Roman" w:cs="Times New Roman"/>
          <w:color w:val="FF0000"/>
          <w:sz w:val="28"/>
          <w:szCs w:val="28"/>
        </w:rPr>
        <w:t xml:space="preserve">Текст: </w:t>
      </w:r>
      <w:r w:rsidRPr="00D26D51">
        <w:rPr>
          <w:rFonts w:ascii="Times New Roman" w:hAnsi="Times New Roman" w:cs="Times New Roman"/>
          <w:sz w:val="28"/>
          <w:szCs w:val="28"/>
        </w:rPr>
        <w:t xml:space="preserve">Экономьте на ремонте, получайте отличное качество. Воспользуйтесь выгодным предложением нашей строительной компании и получите отличный результат по выгодной цене.  </w:t>
      </w:r>
    </w:p>
    <w:p w14:paraId="34852158" w14:textId="7CC64C47" w:rsidR="00D26D51" w:rsidRPr="00D26D51" w:rsidRDefault="00D26D51" w:rsidP="00D26D51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D26D51">
        <w:rPr>
          <w:rFonts w:ascii="Times New Roman" w:hAnsi="Times New Roman" w:cs="Times New Roman"/>
          <w:color w:val="FF0000"/>
          <w:sz w:val="28"/>
          <w:szCs w:val="28"/>
        </w:rPr>
        <w:t xml:space="preserve"> продукт</w:t>
      </w:r>
    </w:p>
    <w:p w14:paraId="75299153" w14:textId="5E6933A1" w:rsidR="00D26D51" w:rsidRPr="00D26D51" w:rsidRDefault="00D26D51" w:rsidP="00D26D51">
      <w:pPr>
        <w:rPr>
          <w:rFonts w:ascii="Times New Roman" w:hAnsi="Times New Roman" w:cs="Times New Roman"/>
          <w:sz w:val="28"/>
          <w:szCs w:val="28"/>
        </w:rPr>
      </w:pPr>
      <w:r w:rsidRPr="00E01F21">
        <w:rPr>
          <w:rFonts w:ascii="Times New Roman" w:hAnsi="Times New Roman" w:cs="Times New Roman"/>
          <w:color w:val="FF0000"/>
          <w:sz w:val="28"/>
          <w:szCs w:val="28"/>
        </w:rPr>
        <w:t xml:space="preserve">Заголовок: </w:t>
      </w:r>
      <w:r w:rsidRPr="00D26D51">
        <w:rPr>
          <w:rFonts w:ascii="Times New Roman" w:hAnsi="Times New Roman" w:cs="Times New Roman"/>
          <w:sz w:val="28"/>
          <w:szCs w:val="28"/>
        </w:rPr>
        <w:t xml:space="preserve">Ремонт коммерческих помещений по </w:t>
      </w:r>
      <w:proofErr w:type="spellStart"/>
      <w:r w:rsidRPr="00D26D51">
        <w:rPr>
          <w:rFonts w:ascii="Times New Roman" w:hAnsi="Times New Roman" w:cs="Times New Roman"/>
          <w:sz w:val="28"/>
          <w:szCs w:val="28"/>
        </w:rPr>
        <w:t>спеццене</w:t>
      </w:r>
      <w:proofErr w:type="spellEnd"/>
      <w:r w:rsidRPr="00D26D51">
        <w:rPr>
          <w:rFonts w:ascii="Times New Roman" w:hAnsi="Times New Roman" w:cs="Times New Roman"/>
          <w:sz w:val="28"/>
          <w:szCs w:val="28"/>
        </w:rPr>
        <w:t xml:space="preserve">!  </w:t>
      </w:r>
    </w:p>
    <w:p w14:paraId="56B919D5" w14:textId="04EEA0CD" w:rsidR="00D26D51" w:rsidRPr="00D26D51" w:rsidRDefault="00D26D51" w:rsidP="00D26D51">
      <w:pPr>
        <w:rPr>
          <w:rFonts w:ascii="Times New Roman" w:hAnsi="Times New Roman" w:cs="Times New Roman"/>
          <w:sz w:val="28"/>
          <w:szCs w:val="28"/>
        </w:rPr>
      </w:pPr>
      <w:r w:rsidRPr="00E01F21">
        <w:rPr>
          <w:rFonts w:ascii="Times New Roman" w:hAnsi="Times New Roman" w:cs="Times New Roman"/>
          <w:color w:val="FF0000"/>
          <w:sz w:val="28"/>
          <w:szCs w:val="28"/>
        </w:rPr>
        <w:t xml:space="preserve">Подзаголовок: </w:t>
      </w:r>
      <w:r w:rsidRPr="00D26D51">
        <w:rPr>
          <w:rFonts w:ascii="Times New Roman" w:hAnsi="Times New Roman" w:cs="Times New Roman"/>
          <w:sz w:val="28"/>
          <w:szCs w:val="28"/>
        </w:rPr>
        <w:t xml:space="preserve">Комплексный ремонт офиса под ключ с гарантией качества.  </w:t>
      </w:r>
    </w:p>
    <w:p w14:paraId="1620E3D0" w14:textId="519B8EDF" w:rsidR="00D26D51" w:rsidRPr="00D26D51" w:rsidRDefault="00D26D51" w:rsidP="00D26D51">
      <w:pPr>
        <w:rPr>
          <w:rFonts w:ascii="Times New Roman" w:hAnsi="Times New Roman" w:cs="Times New Roman"/>
          <w:sz w:val="28"/>
          <w:szCs w:val="28"/>
        </w:rPr>
      </w:pPr>
      <w:r w:rsidRPr="00E01F21">
        <w:rPr>
          <w:rFonts w:ascii="Times New Roman" w:hAnsi="Times New Roman" w:cs="Times New Roman"/>
          <w:color w:val="FF0000"/>
          <w:sz w:val="28"/>
          <w:szCs w:val="28"/>
        </w:rPr>
        <w:t xml:space="preserve">Текст: </w:t>
      </w:r>
      <w:r w:rsidRPr="00D26D51">
        <w:rPr>
          <w:rFonts w:ascii="Times New Roman" w:hAnsi="Times New Roman" w:cs="Times New Roman"/>
          <w:sz w:val="28"/>
          <w:szCs w:val="28"/>
        </w:rPr>
        <w:t xml:space="preserve">Преобразите офис своей компании, повысив производительность сотрудников и улучшив имидж вашей фирмы. Наша команда создаст рабочее пространство, соответствующее вашим целям и вкусу.  </w:t>
      </w:r>
    </w:p>
    <w:p w14:paraId="13DE4FF1" w14:textId="77777777" w:rsidR="00D26D51" w:rsidRPr="00D26D51" w:rsidRDefault="00D26D51" w:rsidP="00D26D51">
      <w:pPr>
        <w:rPr>
          <w:rFonts w:ascii="Times New Roman" w:hAnsi="Times New Roman" w:cs="Times New Roman"/>
          <w:sz w:val="28"/>
          <w:szCs w:val="28"/>
        </w:rPr>
      </w:pPr>
    </w:p>
    <w:p w14:paraId="1371D46C" w14:textId="46AB2694" w:rsidR="00D831D2" w:rsidRPr="00D26D51" w:rsidRDefault="00D831D2" w:rsidP="00D26D51">
      <w:pPr>
        <w:rPr>
          <w:rFonts w:ascii="Times New Roman" w:hAnsi="Times New Roman" w:cs="Times New Roman"/>
          <w:sz w:val="28"/>
          <w:szCs w:val="28"/>
        </w:rPr>
      </w:pPr>
    </w:p>
    <w:sectPr w:rsidR="00D831D2" w:rsidRPr="00D26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E17CF"/>
    <w:multiLevelType w:val="multilevel"/>
    <w:tmpl w:val="39667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312971"/>
    <w:multiLevelType w:val="multilevel"/>
    <w:tmpl w:val="17988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461D74"/>
    <w:multiLevelType w:val="multilevel"/>
    <w:tmpl w:val="35E28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473601"/>
    <w:multiLevelType w:val="multilevel"/>
    <w:tmpl w:val="FA8C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344274"/>
    <w:multiLevelType w:val="multilevel"/>
    <w:tmpl w:val="260A9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125B0C"/>
    <w:multiLevelType w:val="multilevel"/>
    <w:tmpl w:val="4306A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B24398"/>
    <w:multiLevelType w:val="multilevel"/>
    <w:tmpl w:val="A790B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DDF0493"/>
    <w:multiLevelType w:val="multilevel"/>
    <w:tmpl w:val="78C0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175058"/>
    <w:multiLevelType w:val="multilevel"/>
    <w:tmpl w:val="17463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EC3BC1"/>
    <w:multiLevelType w:val="hybridMultilevel"/>
    <w:tmpl w:val="6DB06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C004AF"/>
    <w:multiLevelType w:val="multilevel"/>
    <w:tmpl w:val="CC268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0"/>
  </w:num>
  <w:num w:numId="5">
    <w:abstractNumId w:val="10"/>
  </w:num>
  <w:num w:numId="6">
    <w:abstractNumId w:val="8"/>
  </w:num>
  <w:num w:numId="7">
    <w:abstractNumId w:val="3"/>
  </w:num>
  <w:num w:numId="8">
    <w:abstractNumId w:val="1"/>
  </w:num>
  <w:num w:numId="9">
    <w:abstractNumId w:val="7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1D2"/>
    <w:rsid w:val="000562A7"/>
    <w:rsid w:val="0007208D"/>
    <w:rsid w:val="004827A8"/>
    <w:rsid w:val="008A6BB3"/>
    <w:rsid w:val="008B397E"/>
    <w:rsid w:val="00AB2B7B"/>
    <w:rsid w:val="00B70DF6"/>
    <w:rsid w:val="00C84E8C"/>
    <w:rsid w:val="00D26D51"/>
    <w:rsid w:val="00D831D2"/>
    <w:rsid w:val="00D9692D"/>
    <w:rsid w:val="00E01F21"/>
    <w:rsid w:val="00E36C6B"/>
    <w:rsid w:val="00F14B7E"/>
    <w:rsid w:val="00F6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576BCC"/>
  <w15:chartTrackingRefBased/>
  <w15:docId w15:val="{5CCAE5BD-358E-1045-90CB-0203CC7EE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2B7B"/>
    <w:pPr>
      <w:spacing w:after="160" w:line="259" w:lineRule="auto"/>
    </w:pPr>
    <w:rPr>
      <w:sz w:val="22"/>
      <w:szCs w:val="22"/>
    </w:rPr>
  </w:style>
  <w:style w:type="paragraph" w:styleId="3">
    <w:name w:val="heading 3"/>
    <w:basedOn w:val="a"/>
    <w:link w:val="30"/>
    <w:uiPriority w:val="9"/>
    <w:qFormat/>
    <w:rsid w:val="00B70DF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2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toc 1"/>
    <w:basedOn w:val="a"/>
    <w:next w:val="a"/>
    <w:autoRedefine/>
    <w:uiPriority w:val="39"/>
    <w:qFormat/>
    <w:rsid w:val="00AB2B7B"/>
    <w:pPr>
      <w:tabs>
        <w:tab w:val="right" w:leader="dot" w:pos="9825"/>
      </w:tabs>
      <w:spacing w:after="80" w:line="257" w:lineRule="atLeast"/>
      <w:ind w:left="360"/>
    </w:pPr>
    <w:rPr>
      <w:rFonts w:ascii="Times New Roman" w:eastAsia="Times New Roman" w:hAnsi="Times New Roman" w:cs="Times New Roman"/>
      <w:bCs/>
      <w:color w:val="000000" w:themeColor="text1"/>
      <w:sz w:val="28"/>
      <w:szCs w:val="28"/>
    </w:rPr>
  </w:style>
  <w:style w:type="paragraph" w:customStyle="1" w:styleId="sc-kguayh">
    <w:name w:val="sc-kguayh"/>
    <w:basedOn w:val="a"/>
    <w:rsid w:val="00AB2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bznhio">
    <w:name w:val="sc-bznhio"/>
    <w:basedOn w:val="a0"/>
    <w:rsid w:val="00AB2B7B"/>
  </w:style>
  <w:style w:type="paragraph" w:styleId="a4">
    <w:name w:val="List Paragraph"/>
    <w:basedOn w:val="a"/>
    <w:uiPriority w:val="34"/>
    <w:qFormat/>
    <w:rsid w:val="008A6BB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70DF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sc-ehmtmk">
    <w:name w:val="sc-ehmtmk"/>
    <w:basedOn w:val="a"/>
    <w:rsid w:val="00B70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70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70DF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2026-03-15T12:31:00Z</dcterms:created>
  <dcterms:modified xsi:type="dcterms:W3CDTF">2026-03-15T12:37:00Z</dcterms:modified>
</cp:coreProperties>
</file>